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D" w:rsidRPr="0084386D" w:rsidRDefault="0084386D" w:rsidP="008438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4386D">
        <w:rPr>
          <w:rFonts w:ascii="Times New Roman" w:hAnsi="Times New Roman" w:cs="Times New Roman"/>
          <w:b/>
          <w:sz w:val="36"/>
          <w:szCs w:val="36"/>
        </w:rPr>
        <w:t>Акция «Сообщи, где торгуют смертью» - 2016</w:t>
      </w:r>
    </w:p>
    <w:p w:rsidR="000700F2" w:rsidRDefault="000700F2" w:rsidP="008438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86D" w:rsidRDefault="0084386D" w:rsidP="008438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86D">
        <w:rPr>
          <w:rFonts w:ascii="Times New Roman" w:hAnsi="Times New Roman" w:cs="Times New Roman"/>
          <w:b/>
          <w:sz w:val="36"/>
          <w:szCs w:val="36"/>
        </w:rPr>
        <w:t xml:space="preserve">График работы </w:t>
      </w:r>
      <w:r w:rsidR="00E02CBF">
        <w:rPr>
          <w:rFonts w:ascii="Times New Roman" w:hAnsi="Times New Roman" w:cs="Times New Roman"/>
          <w:b/>
          <w:sz w:val="36"/>
          <w:szCs w:val="36"/>
        </w:rPr>
        <w:t>«горячей линии»</w:t>
      </w:r>
    </w:p>
    <w:p w:rsidR="000700F2" w:rsidRPr="0084386D" w:rsidRDefault="000700F2" w:rsidP="008438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99"/>
      </w:tblGrid>
      <w:tr w:rsidR="007A115B" w:rsidTr="007A115B">
        <w:trPr>
          <w:trHeight w:val="976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7A115B" w:rsidRPr="0084386D" w:rsidRDefault="007A115B" w:rsidP="007A11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43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ноября по 25 ноября 2016 года</w:t>
            </w:r>
          </w:p>
        </w:tc>
      </w:tr>
      <w:tr w:rsidR="007A115B" w:rsidTr="007A115B">
        <w:trPr>
          <w:trHeight w:val="971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(343) 358-71-61</w:t>
            </w: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7A115B" w:rsidTr="007A115B">
        <w:trPr>
          <w:trHeight w:val="971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(+7) 999-368-04-97</w:t>
            </w: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будни, </w:t>
            </w:r>
          </w:p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час. до 18.00 час.</w:t>
            </w:r>
          </w:p>
        </w:tc>
      </w:tr>
      <w:tr w:rsidR="007A115B" w:rsidTr="007A115B">
        <w:trPr>
          <w:trHeight w:val="971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(343) 251-29-04</w:t>
            </w: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 xml:space="preserve">в будни, </w:t>
            </w:r>
          </w:p>
          <w:p w:rsidR="007A115B" w:rsidRDefault="007A115B" w:rsidP="0084386D">
            <w:pPr>
              <w:spacing w:line="360" w:lineRule="auto"/>
              <w:jc w:val="center"/>
            </w:pP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с 09.00 час.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7A115B" w:rsidTr="007A115B">
        <w:trPr>
          <w:trHeight w:val="971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(343) 295-14-90</w:t>
            </w: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 xml:space="preserve">в будни, </w:t>
            </w:r>
          </w:p>
          <w:p w:rsidR="007A115B" w:rsidRDefault="007A115B" w:rsidP="0084386D">
            <w:pPr>
              <w:spacing w:line="360" w:lineRule="auto"/>
              <w:jc w:val="center"/>
            </w:pP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.00 час.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7A115B" w:rsidTr="007A115B">
        <w:trPr>
          <w:trHeight w:val="987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(343) 385-73-83</w:t>
            </w: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A115B" w:rsidRDefault="007A115B" w:rsidP="0084386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</w:tbl>
    <w:p w:rsidR="0084386D" w:rsidRPr="0084386D" w:rsidRDefault="0084386D">
      <w:pPr>
        <w:rPr>
          <w:rFonts w:ascii="Times New Roman" w:hAnsi="Times New Roman" w:cs="Times New Roman"/>
          <w:sz w:val="28"/>
          <w:szCs w:val="28"/>
        </w:rPr>
      </w:pPr>
    </w:p>
    <w:sectPr w:rsidR="0084386D" w:rsidRPr="0084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A9"/>
    <w:rsid w:val="000700F2"/>
    <w:rsid w:val="00234586"/>
    <w:rsid w:val="002E6CA9"/>
    <w:rsid w:val="002F0E69"/>
    <w:rsid w:val="007A115B"/>
    <w:rsid w:val="00804F91"/>
    <w:rsid w:val="0084386D"/>
    <w:rsid w:val="00E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Юлия Сергеевна</dc:creator>
  <cp:lastModifiedBy>пользователь</cp:lastModifiedBy>
  <cp:revision>2</cp:revision>
  <dcterms:created xsi:type="dcterms:W3CDTF">2016-11-14T09:04:00Z</dcterms:created>
  <dcterms:modified xsi:type="dcterms:W3CDTF">2016-11-14T09:04:00Z</dcterms:modified>
</cp:coreProperties>
</file>